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673D2" w:rsidRDefault="008D141A">
      <w:pPr>
        <w:pStyle w:val="Normal2"/>
        <w:jc w:val="center"/>
        <w:rPr>
          <w:b/>
        </w:rPr>
      </w:pPr>
      <w:r>
        <w:rPr>
          <w:b/>
        </w:rPr>
        <w:t>Calli T. Nguyen</w:t>
      </w:r>
    </w:p>
    <w:p w14:paraId="00000002" w14:textId="77777777" w:rsidR="00E673D2" w:rsidRDefault="008D141A">
      <w:pPr>
        <w:pStyle w:val="Normal2"/>
      </w:pPr>
      <w:r>
        <w:t xml:space="preserve">4041 N Chipwood Dr. </w:t>
      </w:r>
    </w:p>
    <w:p w14:paraId="00000003" w14:textId="77777777" w:rsidR="00E673D2" w:rsidRDefault="008D141A">
      <w:pPr>
        <w:pStyle w:val="Normal2"/>
      </w:pPr>
      <w:r>
        <w:t>Harvey, LA 70058</w:t>
      </w:r>
    </w:p>
    <w:p w14:paraId="00000004" w14:textId="77777777" w:rsidR="00E673D2" w:rsidRDefault="008D141A">
      <w:pPr>
        <w:pStyle w:val="Normal2"/>
      </w:pPr>
      <w:r>
        <w:t xml:space="preserve">(504)390-9463 </w:t>
      </w:r>
    </w:p>
    <w:p w14:paraId="00000005" w14:textId="77777777" w:rsidR="00E673D2" w:rsidRDefault="006E5FE3">
      <w:pPr>
        <w:pStyle w:val="Normal2"/>
      </w:pPr>
      <w:hyperlink r:id="rId8">
        <w:r w:rsidR="008D141A">
          <w:rPr>
            <w:color w:val="1155CC"/>
            <w:u w:val="single"/>
          </w:rPr>
          <w:t>cngu116@lsu.edu</w:t>
        </w:r>
      </w:hyperlink>
    </w:p>
    <w:p w14:paraId="00000006" w14:textId="77777777" w:rsidR="00E673D2" w:rsidRDefault="006E5FE3">
      <w:pPr>
        <w:pStyle w:val="Normal2"/>
      </w:pPr>
      <w:hyperlink r:id="rId9">
        <w:r w:rsidR="008D141A">
          <w:rPr>
            <w:color w:val="1155CC"/>
            <w:u w:val="single"/>
          </w:rPr>
          <w:t>callinguyen123@yahoo.com</w:t>
        </w:r>
      </w:hyperlink>
      <w:r w:rsidR="008D141A">
        <w:t xml:space="preserve"> </w:t>
      </w:r>
    </w:p>
    <w:p w14:paraId="00000007" w14:textId="77777777" w:rsidR="00E673D2" w:rsidRDefault="00E673D2">
      <w:pPr>
        <w:pStyle w:val="Normal2"/>
      </w:pPr>
    </w:p>
    <w:p w14:paraId="00000008" w14:textId="77777777" w:rsidR="00E673D2" w:rsidRDefault="008D141A">
      <w:pPr>
        <w:pStyle w:val="Normal2"/>
        <w:rPr>
          <w:b/>
        </w:rPr>
      </w:pPr>
      <w:r>
        <w:rPr>
          <w:b/>
        </w:rPr>
        <w:t>EDUCATION</w:t>
      </w:r>
    </w:p>
    <w:p w14:paraId="00000009" w14:textId="77777777" w:rsidR="00E673D2" w:rsidRDefault="008D141A">
      <w:pPr>
        <w:pStyle w:val="Normal2"/>
      </w:pPr>
      <w:r>
        <w:rPr>
          <w:b/>
          <w:i/>
        </w:rPr>
        <w:t>Louisiana State University</w:t>
      </w:r>
      <w:r>
        <w:t>, Baton Rouge LA</w:t>
      </w:r>
      <w:r>
        <w:tab/>
      </w:r>
      <w:r>
        <w:tab/>
      </w:r>
      <w:r>
        <w:tab/>
      </w:r>
      <w:r>
        <w:tab/>
      </w:r>
      <w:r>
        <w:tab/>
        <w:t>May 2022</w:t>
      </w:r>
    </w:p>
    <w:p w14:paraId="0000000A" w14:textId="77777777" w:rsidR="00E673D2" w:rsidRDefault="008D141A">
      <w:pPr>
        <w:pStyle w:val="Normal2"/>
      </w:pPr>
      <w:r>
        <w:t>Bachelor of Science, Biological Sciences and Interdisciplinary Studies</w:t>
      </w:r>
    </w:p>
    <w:p w14:paraId="0000000B" w14:textId="77777777" w:rsidR="00E673D2" w:rsidRDefault="008D141A">
      <w:pPr>
        <w:pStyle w:val="Normal2"/>
      </w:pPr>
      <w:r>
        <w:t>Minors: Kinesiology (Health Sciences), Psychology, Business Administration</w:t>
      </w:r>
    </w:p>
    <w:p w14:paraId="0000000C" w14:textId="77777777" w:rsidR="00E673D2" w:rsidRDefault="00E673D2">
      <w:pPr>
        <w:pStyle w:val="Normal2"/>
      </w:pPr>
    </w:p>
    <w:p w14:paraId="0000000D" w14:textId="1397D89A" w:rsidR="00E673D2" w:rsidRDefault="008D141A">
      <w:pPr>
        <w:pStyle w:val="Normal2"/>
        <w:rPr>
          <w:b/>
        </w:rPr>
      </w:pPr>
      <w:r>
        <w:rPr>
          <w:b/>
        </w:rPr>
        <w:t>AWARDS, HONORS, AND RECOGNITIONS</w:t>
      </w:r>
    </w:p>
    <w:p w14:paraId="0000000E" w14:textId="77777777" w:rsidR="00E673D2" w:rsidRDefault="008D141A">
      <w:pPr>
        <w:pStyle w:val="Normal2"/>
      </w:pPr>
      <w:r>
        <w:t xml:space="preserve">Louisiana State University’s Dean’s List </w:t>
      </w:r>
      <w:r>
        <w:tab/>
      </w:r>
      <w:r>
        <w:tab/>
      </w:r>
      <w:r>
        <w:tab/>
      </w:r>
      <w:r>
        <w:tab/>
      </w:r>
      <w:r>
        <w:tab/>
      </w:r>
      <w:r>
        <w:tab/>
        <w:t>2019-2021</w:t>
      </w:r>
    </w:p>
    <w:p w14:paraId="0000000F" w14:textId="77777777" w:rsidR="00E673D2" w:rsidRDefault="008D141A">
      <w:pPr>
        <w:pStyle w:val="Normal2"/>
      </w:pPr>
      <w:r>
        <w:t>LSU Maximizing Access to Research Careers Program Scholar ($13,368)</w:t>
      </w:r>
      <w:r>
        <w:tab/>
      </w:r>
      <w:r>
        <w:tab/>
        <w:t>2020-Present</w:t>
      </w:r>
    </w:p>
    <w:p w14:paraId="00000010" w14:textId="77777777" w:rsidR="00E673D2" w:rsidRDefault="008D141A">
      <w:pPr>
        <w:pStyle w:val="Normal2"/>
      </w:pPr>
      <w:r>
        <w:t>LSU/JCPenney Suit-Up Grant ($200)</w:t>
      </w:r>
      <w:r>
        <w:tab/>
      </w:r>
      <w:r>
        <w:tab/>
      </w:r>
      <w:r>
        <w:tab/>
      </w:r>
      <w:r>
        <w:tab/>
      </w:r>
      <w:r>
        <w:tab/>
      </w:r>
      <w:r>
        <w:tab/>
        <w:t>Jan. 2021</w:t>
      </w:r>
    </w:p>
    <w:p w14:paraId="00000011" w14:textId="77777777" w:rsidR="00E673D2" w:rsidRDefault="008D141A">
      <w:pPr>
        <w:pStyle w:val="Normal2"/>
      </w:pPr>
      <w:r>
        <w:t xml:space="preserve">The 2020 SACNAS National Diversity in STEM Virtual Conference </w:t>
      </w:r>
      <w:r>
        <w:tab/>
      </w:r>
      <w:r>
        <w:tab/>
        <w:t>Fall 2020</w:t>
      </w:r>
    </w:p>
    <w:p w14:paraId="00000012" w14:textId="77777777" w:rsidR="00E673D2" w:rsidRDefault="008D141A">
      <w:pPr>
        <w:pStyle w:val="Normal2"/>
        <w:ind w:firstLine="720"/>
      </w:pPr>
      <w:r>
        <w:t>Travel Scholarship ($165)</w:t>
      </w:r>
    </w:p>
    <w:p w14:paraId="00000013" w14:textId="77777777" w:rsidR="00E673D2" w:rsidRDefault="008D141A">
      <w:pPr>
        <w:pStyle w:val="Normal2"/>
      </w:pPr>
      <w:r>
        <w:t>The Urgent Care Westbank Employee of the Month ($100 bonus)</w:t>
      </w:r>
      <w:r>
        <w:tab/>
      </w:r>
      <w:r>
        <w:tab/>
      </w:r>
      <w:r>
        <w:tab/>
        <w:t>July 2020</w:t>
      </w:r>
    </w:p>
    <w:p w14:paraId="00000014" w14:textId="77777777" w:rsidR="00E673D2" w:rsidRDefault="008D141A">
      <w:pPr>
        <w:pStyle w:val="Normal2"/>
      </w:pPr>
      <w:r>
        <w:t xml:space="preserve">Raising Cane’s Chicken Fingers Crew Member of the Month and Quarter </w:t>
      </w:r>
      <w:r>
        <w:tab/>
      </w:r>
      <w:r>
        <w:tab/>
        <w:t>Dec. 2019</w:t>
      </w:r>
    </w:p>
    <w:p w14:paraId="00000015" w14:textId="77777777" w:rsidR="00E673D2" w:rsidRDefault="008D141A">
      <w:pPr>
        <w:pStyle w:val="Normal2"/>
      </w:pPr>
      <w:r>
        <w:t xml:space="preserve">LSU Distinguished Communicator Candidate </w:t>
      </w:r>
      <w:r>
        <w:tab/>
      </w:r>
      <w:r>
        <w:tab/>
      </w:r>
      <w:r>
        <w:tab/>
      </w:r>
      <w:r>
        <w:tab/>
      </w:r>
      <w:r>
        <w:tab/>
        <w:t>2018-2022</w:t>
      </w:r>
    </w:p>
    <w:p w14:paraId="00000016" w14:textId="77777777" w:rsidR="00E673D2" w:rsidRDefault="008D141A">
      <w:pPr>
        <w:pStyle w:val="Normal2"/>
      </w:pPr>
      <w:r>
        <w:t xml:space="preserve">LSU Distinguished Undergraduate Researcher </w:t>
      </w:r>
      <w:r>
        <w:tab/>
      </w:r>
      <w:r>
        <w:tab/>
      </w:r>
      <w:r>
        <w:tab/>
      </w:r>
      <w:r>
        <w:tab/>
      </w:r>
      <w:r>
        <w:tab/>
        <w:t>2020-2022</w:t>
      </w:r>
    </w:p>
    <w:p w14:paraId="557AC60D" w14:textId="74E8AFB9" w:rsidR="000B26AD" w:rsidRDefault="008D141A">
      <w:pPr>
        <w:pStyle w:val="Normal2"/>
      </w:pPr>
      <w:r>
        <w:t xml:space="preserve">MEDLIFE at LSU </w:t>
      </w:r>
      <w:r w:rsidR="00434563">
        <w:t>Co-F</w:t>
      </w:r>
      <w:r>
        <w:t>ounder &amp; President</w:t>
      </w:r>
      <w:r>
        <w:tab/>
        <w:t xml:space="preserve"> </w:t>
      </w:r>
      <w:r>
        <w:tab/>
      </w:r>
      <w:r>
        <w:tab/>
      </w:r>
      <w:r>
        <w:tab/>
      </w:r>
      <w:r>
        <w:tab/>
      </w:r>
      <w:r>
        <w:tab/>
        <w:t>2021-2022</w:t>
      </w:r>
    </w:p>
    <w:p w14:paraId="2B558389" w14:textId="6F063E01" w:rsidR="000B26AD" w:rsidRPr="000B26AD" w:rsidRDefault="000B26AD" w:rsidP="000B26AD">
      <w:pPr>
        <w:pStyle w:val="Normal2"/>
        <w:rPr>
          <w:lang w:val="en-US"/>
        </w:rPr>
      </w:pPr>
      <w:r w:rsidRPr="000B26AD">
        <w:rPr>
          <w:lang w:val="en-US"/>
        </w:rPr>
        <w:t>2022 MCAT Ladder Scholarship</w:t>
      </w:r>
      <w:r>
        <w:rPr>
          <w:lang w:val="en-US"/>
        </w:rPr>
        <w:t xml:space="preserve"> (F</w:t>
      </w:r>
      <w:r w:rsidRPr="000B26AD">
        <w:rPr>
          <w:lang w:val="en-US"/>
        </w:rPr>
        <w:t xml:space="preserve">ull </w:t>
      </w:r>
      <w:r>
        <w:rPr>
          <w:lang w:val="en-US"/>
        </w:rPr>
        <w:t>T</w:t>
      </w:r>
      <w:r w:rsidRPr="000B26AD">
        <w:rPr>
          <w:lang w:val="en-US"/>
        </w:rPr>
        <w:t>uition</w:t>
      </w:r>
      <w:r>
        <w:rPr>
          <w:lang w:val="en-US"/>
        </w:rPr>
        <w:t>)</w:t>
      </w:r>
      <w:r>
        <w:rPr>
          <w:lang w:val="en-US"/>
        </w:rPr>
        <w:tab/>
      </w:r>
      <w:r>
        <w:rPr>
          <w:lang w:val="en-US"/>
        </w:rPr>
        <w:tab/>
      </w:r>
      <w:r>
        <w:rPr>
          <w:lang w:val="en-US"/>
        </w:rPr>
        <w:tab/>
      </w:r>
      <w:r>
        <w:rPr>
          <w:lang w:val="en-US"/>
        </w:rPr>
        <w:tab/>
      </w:r>
      <w:r>
        <w:rPr>
          <w:lang w:val="en-US"/>
        </w:rPr>
        <w:tab/>
        <w:t>Feb. 2022</w:t>
      </w:r>
    </w:p>
    <w:p w14:paraId="1DAA4718" w14:textId="77777777" w:rsidR="000B26AD" w:rsidRPr="008D141A" w:rsidRDefault="000B26AD">
      <w:pPr>
        <w:pStyle w:val="Normal2"/>
      </w:pPr>
    </w:p>
    <w:p w14:paraId="6B318596" w14:textId="77777777" w:rsidR="008D141A" w:rsidRDefault="008D141A">
      <w:pPr>
        <w:pStyle w:val="Normal2"/>
        <w:rPr>
          <w:b/>
        </w:rPr>
      </w:pPr>
    </w:p>
    <w:p w14:paraId="00000018" w14:textId="77777777" w:rsidR="00E673D2" w:rsidRDefault="008D141A">
      <w:pPr>
        <w:pStyle w:val="Normal2"/>
        <w:rPr>
          <w:b/>
        </w:rPr>
      </w:pPr>
      <w:r>
        <w:rPr>
          <w:b/>
        </w:rPr>
        <w:t>RESEARCH EXPERIENCE</w:t>
      </w:r>
    </w:p>
    <w:p w14:paraId="00000019" w14:textId="77777777" w:rsidR="00E673D2" w:rsidRDefault="008D141A">
      <w:pPr>
        <w:pStyle w:val="Normal2"/>
      </w:pPr>
      <w:r>
        <w:rPr>
          <w:i/>
        </w:rPr>
        <w:t xml:space="preserve">Dr. Fatima Rivas Research Lab, </w:t>
      </w:r>
      <w:r>
        <w:t>Baton Rouge LA</w:t>
      </w:r>
      <w:r>
        <w:tab/>
      </w:r>
      <w:r>
        <w:rPr>
          <w:i/>
        </w:rPr>
        <w:tab/>
      </w:r>
      <w:r>
        <w:rPr>
          <w:i/>
        </w:rPr>
        <w:tab/>
      </w:r>
      <w:r>
        <w:rPr>
          <w:i/>
        </w:rPr>
        <w:tab/>
      </w:r>
      <w:r>
        <w:rPr>
          <w:i/>
        </w:rPr>
        <w:tab/>
      </w:r>
      <w:r>
        <w:t>2020-Present</w:t>
      </w:r>
    </w:p>
    <w:p w14:paraId="0000001A" w14:textId="77777777" w:rsidR="00E673D2" w:rsidRDefault="008D141A">
      <w:pPr>
        <w:pStyle w:val="Normal2"/>
      </w:pPr>
      <w:r>
        <w:t xml:space="preserve">-Identified potential new compounds to sensitize glucocorticoid resistant acute </w:t>
      </w:r>
    </w:p>
    <w:p w14:paraId="0000001B" w14:textId="0F0A85BF" w:rsidR="00E673D2" w:rsidRDefault="008D141A">
      <w:pPr>
        <w:pStyle w:val="Normal2"/>
      </w:pPr>
      <w:r>
        <w:t xml:space="preserve">lymphoblastic leukemia cellular models. </w:t>
      </w:r>
    </w:p>
    <w:p w14:paraId="6B993264" w14:textId="5BFD93A4" w:rsidR="00FF2981" w:rsidRDefault="00FF2981" w:rsidP="00FF2981">
      <w:pPr>
        <w:pStyle w:val="Normal2"/>
      </w:pPr>
      <w:r>
        <w:rPr>
          <w:i/>
        </w:rPr>
        <w:t xml:space="preserve">Dr. Bolin Liu Research Lab, </w:t>
      </w:r>
      <w:r>
        <w:t>New Orleans LA</w:t>
      </w:r>
      <w:r>
        <w:tab/>
      </w:r>
      <w:r>
        <w:rPr>
          <w:i/>
        </w:rPr>
        <w:tab/>
      </w:r>
      <w:r>
        <w:rPr>
          <w:i/>
        </w:rPr>
        <w:tab/>
      </w:r>
      <w:r>
        <w:rPr>
          <w:i/>
        </w:rPr>
        <w:tab/>
      </w:r>
      <w:r>
        <w:rPr>
          <w:i/>
        </w:rPr>
        <w:tab/>
      </w:r>
      <w:r w:rsidR="00434563">
        <w:t>Summer 2021</w:t>
      </w:r>
    </w:p>
    <w:p w14:paraId="6F2F2302" w14:textId="5C347BD3" w:rsidR="00FF2981" w:rsidRDefault="00FF2981" w:rsidP="00FF2981">
      <w:pPr>
        <w:pStyle w:val="Normal2"/>
      </w:pPr>
      <w:r>
        <w:t>-Identifying predictive biomarkers and effective strategies to overcome Herceptin resistance in HER-2 positive breast cancer cells.</w:t>
      </w:r>
    </w:p>
    <w:p w14:paraId="21B9AFC7" w14:textId="4F9799E6" w:rsidR="00FF2981" w:rsidRDefault="00FF2981">
      <w:pPr>
        <w:pStyle w:val="Normal2"/>
        <w:rPr>
          <w:color w:val="343434"/>
        </w:rPr>
      </w:pPr>
      <w:r>
        <w:t xml:space="preserve">. </w:t>
      </w:r>
    </w:p>
    <w:p w14:paraId="0000001C" w14:textId="77777777" w:rsidR="00E673D2" w:rsidRDefault="00E673D2">
      <w:pPr>
        <w:pStyle w:val="Normal2"/>
        <w:rPr>
          <w:b/>
        </w:rPr>
      </w:pPr>
    </w:p>
    <w:p w14:paraId="0000001D" w14:textId="77777777" w:rsidR="00E673D2" w:rsidRDefault="008D141A">
      <w:pPr>
        <w:pStyle w:val="Normal2"/>
        <w:rPr>
          <w:b/>
        </w:rPr>
      </w:pPr>
      <w:r>
        <w:rPr>
          <w:b/>
        </w:rPr>
        <w:t>PROFESSIONAL EXPERIENCE</w:t>
      </w:r>
    </w:p>
    <w:p w14:paraId="3CD07FF1" w14:textId="77777777" w:rsidR="00A5604A" w:rsidRDefault="00A5604A" w:rsidP="00A5604A">
      <w:pPr>
        <w:pStyle w:val="Normal2"/>
      </w:pPr>
      <w:r>
        <w:rPr>
          <w:b/>
        </w:rPr>
        <w:t>LSU Discover Research Ambassador</w:t>
      </w:r>
      <w:r>
        <w:t>, Baton Rouge, LA</w:t>
      </w:r>
      <w:r>
        <w:tab/>
      </w:r>
      <w:r>
        <w:tab/>
      </w:r>
      <w:r>
        <w:tab/>
      </w:r>
      <w:r>
        <w:tab/>
        <w:t>2021-Present</w:t>
      </w:r>
    </w:p>
    <w:p w14:paraId="25C90B68" w14:textId="77777777" w:rsidR="00A5604A" w:rsidRDefault="00A5604A" w:rsidP="00A5604A">
      <w:pPr>
        <w:pStyle w:val="Normal2"/>
        <w:numPr>
          <w:ilvl w:val="0"/>
          <w:numId w:val="1"/>
        </w:numPr>
      </w:pPr>
      <w:r>
        <w:t>Encouraged and assisted Louisiana State University students with involvement in undergraduate research opportunities.</w:t>
      </w:r>
    </w:p>
    <w:p w14:paraId="2CC759DE" w14:textId="77777777" w:rsidR="00A5604A" w:rsidRDefault="00A5604A" w:rsidP="00A5604A">
      <w:pPr>
        <w:pStyle w:val="Normal2"/>
        <w:numPr>
          <w:ilvl w:val="0"/>
          <w:numId w:val="1"/>
        </w:numPr>
      </w:pPr>
      <w:r>
        <w:t>Volunteered at research-related events.</w:t>
      </w:r>
    </w:p>
    <w:p w14:paraId="76CF5F41" w14:textId="0C863701" w:rsidR="00A5604A" w:rsidRDefault="00A5604A" w:rsidP="00A5604A">
      <w:pPr>
        <w:pStyle w:val="Normal2"/>
        <w:numPr>
          <w:ilvl w:val="0"/>
          <w:numId w:val="1"/>
        </w:numPr>
      </w:pPr>
      <w:r>
        <w:t xml:space="preserve">Acted as a mentor for students seeking research opportunities. </w:t>
      </w:r>
    </w:p>
    <w:p w14:paraId="4BFE8E4B" w14:textId="5E5F2AEA" w:rsidR="00A5604A" w:rsidRDefault="00A5604A" w:rsidP="00A5604A">
      <w:pPr>
        <w:pStyle w:val="Normal2"/>
      </w:pPr>
      <w:r>
        <w:rPr>
          <w:b/>
        </w:rPr>
        <w:t>LSU SCI-Lead Council</w:t>
      </w:r>
      <w:r>
        <w:t>, Baton Rouge, LA</w:t>
      </w:r>
      <w:r>
        <w:tab/>
      </w:r>
      <w:r>
        <w:tab/>
      </w:r>
      <w:r>
        <w:tab/>
      </w:r>
      <w:r>
        <w:tab/>
      </w:r>
      <w:r>
        <w:tab/>
      </w:r>
      <w:r>
        <w:tab/>
        <w:t>2021-Present</w:t>
      </w:r>
    </w:p>
    <w:p w14:paraId="7FA5BD1E" w14:textId="526982BC" w:rsidR="00A5604A" w:rsidRDefault="00A5604A" w:rsidP="00A5604A">
      <w:pPr>
        <w:pStyle w:val="Normal2"/>
        <w:numPr>
          <w:ilvl w:val="0"/>
          <w:numId w:val="1"/>
        </w:numPr>
      </w:pPr>
      <w:r>
        <w:lastRenderedPageBreak/>
        <w:t>Encouraged and assisted Louisiana State University students with development in leadership and communication skills, as well as advanced diversity and inclusion on campus.</w:t>
      </w:r>
    </w:p>
    <w:p w14:paraId="14551AFE" w14:textId="021A706F" w:rsidR="00A5604A" w:rsidRDefault="00A5604A" w:rsidP="00A5604A">
      <w:pPr>
        <w:pStyle w:val="Normal2"/>
        <w:numPr>
          <w:ilvl w:val="0"/>
          <w:numId w:val="1"/>
        </w:numPr>
      </w:pPr>
      <w:r>
        <w:t>Participated in College of Science events.</w:t>
      </w:r>
    </w:p>
    <w:p w14:paraId="13F8D48B" w14:textId="32D3F656" w:rsidR="00A5604A" w:rsidRDefault="00A5604A" w:rsidP="00A5604A">
      <w:pPr>
        <w:pStyle w:val="Normal2"/>
        <w:numPr>
          <w:ilvl w:val="0"/>
          <w:numId w:val="1"/>
        </w:numPr>
      </w:pPr>
      <w:r>
        <w:t xml:space="preserve">Acted as a mentor for students seeking leadership opportunities. </w:t>
      </w:r>
    </w:p>
    <w:p w14:paraId="19B9EF5F" w14:textId="5D189AEB" w:rsidR="00A5604A" w:rsidRDefault="00A5604A" w:rsidP="00A5604A">
      <w:pPr>
        <w:pStyle w:val="Normal2"/>
      </w:pPr>
      <w:r>
        <w:rPr>
          <w:b/>
        </w:rPr>
        <w:t>Brand Ambassador</w:t>
      </w:r>
      <w:r>
        <w:t>, Landau Uniforms, LA</w:t>
      </w:r>
      <w:r>
        <w:tab/>
      </w:r>
      <w:r>
        <w:tab/>
      </w:r>
      <w:r>
        <w:tab/>
      </w:r>
      <w:r>
        <w:tab/>
      </w:r>
      <w:r>
        <w:tab/>
      </w:r>
      <w:r>
        <w:tab/>
        <w:t>2021-Present</w:t>
      </w:r>
    </w:p>
    <w:p w14:paraId="0D20D7BF" w14:textId="77777777" w:rsidR="00A5604A" w:rsidRDefault="00A5604A" w:rsidP="00A5604A">
      <w:pPr>
        <w:pStyle w:val="Normal2"/>
        <w:numPr>
          <w:ilvl w:val="0"/>
          <w:numId w:val="1"/>
        </w:numPr>
      </w:pPr>
      <w:r>
        <w:t xml:space="preserve">Communicated product value, </w:t>
      </w:r>
      <w:proofErr w:type="gramStart"/>
      <w:r>
        <w:t>quality</w:t>
      </w:r>
      <w:proofErr w:type="gramEnd"/>
      <w:r>
        <w:t xml:space="preserve"> and style to educate and entice potential customers.</w:t>
      </w:r>
    </w:p>
    <w:p w14:paraId="400171C2" w14:textId="11400D1F" w:rsidR="00A5604A" w:rsidRDefault="00A5604A" w:rsidP="00A5604A">
      <w:pPr>
        <w:pStyle w:val="Normal2"/>
        <w:numPr>
          <w:ilvl w:val="0"/>
          <w:numId w:val="1"/>
        </w:numPr>
      </w:pPr>
      <w:r>
        <w:t>Wrote media alerts and developed social media campaigns to promote Landau Uniforms.</w:t>
      </w:r>
    </w:p>
    <w:p w14:paraId="1276023C" w14:textId="29648B48" w:rsidR="00A5604A" w:rsidRDefault="00A5604A" w:rsidP="00A5604A">
      <w:pPr>
        <w:pStyle w:val="Normal2"/>
        <w:numPr>
          <w:ilvl w:val="0"/>
          <w:numId w:val="1"/>
        </w:numPr>
      </w:pPr>
      <w:r>
        <w:t>Worked with students at Louisiana State University to advocate for the benefits of Landau Uniforms.</w:t>
      </w:r>
    </w:p>
    <w:p w14:paraId="0000001E" w14:textId="77777777" w:rsidR="00E673D2" w:rsidRDefault="008D141A">
      <w:pPr>
        <w:pStyle w:val="Normal2"/>
      </w:pPr>
      <w:r>
        <w:rPr>
          <w:b/>
        </w:rPr>
        <w:t>Patient Care Representative</w:t>
      </w:r>
      <w:r>
        <w:t>, The Urgent Care, LA</w:t>
      </w:r>
      <w:r>
        <w:tab/>
      </w:r>
      <w:r>
        <w:tab/>
      </w:r>
      <w:r>
        <w:tab/>
      </w:r>
      <w:r>
        <w:tab/>
        <w:t>2020-Present</w:t>
      </w:r>
    </w:p>
    <w:p w14:paraId="0000001F" w14:textId="77777777" w:rsidR="00E673D2" w:rsidRDefault="008D141A">
      <w:pPr>
        <w:pStyle w:val="Normal2"/>
        <w:numPr>
          <w:ilvl w:val="0"/>
          <w:numId w:val="1"/>
        </w:numPr>
      </w:pPr>
      <w:r>
        <w:t>Upheld confidentiality requirements and regulatory compliance guidelines.</w:t>
      </w:r>
    </w:p>
    <w:p w14:paraId="00000020" w14:textId="77777777" w:rsidR="00E673D2" w:rsidRDefault="008D141A">
      <w:pPr>
        <w:pStyle w:val="Normal2"/>
        <w:numPr>
          <w:ilvl w:val="0"/>
          <w:numId w:val="1"/>
        </w:numPr>
      </w:pPr>
      <w:r>
        <w:t>Verified insurance coverage and collected co-payments.</w:t>
      </w:r>
    </w:p>
    <w:p w14:paraId="00000021" w14:textId="77777777" w:rsidR="00E673D2" w:rsidRDefault="008D141A">
      <w:pPr>
        <w:pStyle w:val="Normal2"/>
        <w:numPr>
          <w:ilvl w:val="0"/>
          <w:numId w:val="1"/>
        </w:numPr>
      </w:pPr>
      <w:r>
        <w:t>Triaged patients by taking vitals and obtaining medical history.</w:t>
      </w:r>
    </w:p>
    <w:p w14:paraId="00000022" w14:textId="77777777" w:rsidR="00E673D2" w:rsidRDefault="008D141A">
      <w:pPr>
        <w:pStyle w:val="Normal2"/>
        <w:numPr>
          <w:ilvl w:val="0"/>
          <w:numId w:val="1"/>
        </w:numPr>
      </w:pPr>
      <w:r>
        <w:t>Obtained patient specimen for COVID-19 testing.</w:t>
      </w:r>
      <w:r>
        <w:rPr>
          <w:rFonts w:ascii="Times New Roman" w:eastAsia="Times New Roman" w:hAnsi="Times New Roman" w:cs="Times New Roman"/>
          <w:color w:val="343434"/>
        </w:rPr>
        <w:t>·</w:t>
      </w:r>
    </w:p>
    <w:p w14:paraId="00000023" w14:textId="77777777" w:rsidR="00E673D2" w:rsidRDefault="008D141A">
      <w:pPr>
        <w:pStyle w:val="Normal2"/>
      </w:pPr>
      <w:r>
        <w:rPr>
          <w:b/>
        </w:rPr>
        <w:t>Student Brand Ambassador</w:t>
      </w:r>
      <w:r>
        <w:t>, Kaplan Test Prep, LA</w:t>
      </w:r>
      <w:r>
        <w:tab/>
      </w:r>
      <w:r>
        <w:tab/>
      </w:r>
      <w:r>
        <w:tab/>
      </w:r>
      <w:r>
        <w:tab/>
        <w:t>2020-Present</w:t>
      </w:r>
    </w:p>
    <w:p w14:paraId="00000024" w14:textId="77777777" w:rsidR="00E673D2" w:rsidRDefault="008D141A">
      <w:pPr>
        <w:pStyle w:val="Normal2"/>
        <w:numPr>
          <w:ilvl w:val="0"/>
          <w:numId w:val="1"/>
        </w:numPr>
      </w:pPr>
      <w:r>
        <w:t>Communicated product value, quality and style to educate and entice potential customers.</w:t>
      </w:r>
    </w:p>
    <w:p w14:paraId="00000025" w14:textId="77777777" w:rsidR="00E673D2" w:rsidRDefault="008D141A">
      <w:pPr>
        <w:pStyle w:val="Normal2"/>
        <w:numPr>
          <w:ilvl w:val="0"/>
          <w:numId w:val="1"/>
        </w:numPr>
      </w:pPr>
      <w:r>
        <w:t>Wrote media alerts and developed social media campaigns to promote Kaplan Test Prep.</w:t>
      </w:r>
    </w:p>
    <w:p w14:paraId="00000026" w14:textId="77777777" w:rsidR="00E673D2" w:rsidRDefault="008D141A">
      <w:pPr>
        <w:pStyle w:val="Normal2"/>
        <w:numPr>
          <w:ilvl w:val="0"/>
          <w:numId w:val="1"/>
        </w:numPr>
      </w:pPr>
      <w:r>
        <w:t>Worked with organizations at Louisiana State University to advocate for the benefits of Kaplan Test Prep onto club members.</w:t>
      </w:r>
    </w:p>
    <w:p w14:paraId="0000002B" w14:textId="77777777" w:rsidR="00E673D2" w:rsidRDefault="008D141A">
      <w:pPr>
        <w:pStyle w:val="Normal2"/>
      </w:pPr>
      <w:r>
        <w:rPr>
          <w:b/>
        </w:rPr>
        <w:t>Crew Member</w:t>
      </w:r>
      <w:r>
        <w:t>, Raising Cane’s Chicken Fingers, LA</w:t>
      </w:r>
      <w:r>
        <w:tab/>
      </w:r>
      <w:r>
        <w:tab/>
      </w:r>
      <w:r>
        <w:tab/>
      </w:r>
      <w:r>
        <w:tab/>
        <w:t>2017-2020</w:t>
      </w:r>
    </w:p>
    <w:p w14:paraId="0000002C" w14:textId="77777777" w:rsidR="00E673D2" w:rsidRDefault="008D141A">
      <w:pPr>
        <w:pStyle w:val="Normal2"/>
        <w:numPr>
          <w:ilvl w:val="0"/>
          <w:numId w:val="1"/>
        </w:numPr>
      </w:pPr>
      <w:r>
        <w:t>Operated and sanitized kitchen and food preparation equipment.</w:t>
      </w:r>
    </w:p>
    <w:p w14:paraId="0000002D" w14:textId="77777777" w:rsidR="00E673D2" w:rsidRDefault="008D141A">
      <w:pPr>
        <w:pStyle w:val="Normal2"/>
        <w:numPr>
          <w:ilvl w:val="0"/>
          <w:numId w:val="1"/>
        </w:numPr>
      </w:pPr>
      <w:r>
        <w:t>Contributed to consistent customer satisfaction rating by producing high-quality food and providing timely service.</w:t>
      </w:r>
    </w:p>
    <w:p w14:paraId="0000002E" w14:textId="77777777" w:rsidR="00E673D2" w:rsidRDefault="008D141A">
      <w:pPr>
        <w:pStyle w:val="Normal2"/>
        <w:numPr>
          <w:ilvl w:val="0"/>
          <w:numId w:val="1"/>
        </w:numPr>
      </w:pPr>
      <w:r>
        <w:t>Trained and assisted new kitchen staff members.</w:t>
      </w:r>
    </w:p>
    <w:p w14:paraId="0000002F" w14:textId="77777777" w:rsidR="00E673D2" w:rsidRDefault="008D141A">
      <w:pPr>
        <w:pStyle w:val="Normal2"/>
      </w:pPr>
      <w:r>
        <w:rPr>
          <w:b/>
        </w:rPr>
        <w:t>Peer Mentor</w:t>
      </w:r>
      <w:r>
        <w:t>, Louisiana State University, Baton Rouge, LA</w:t>
      </w:r>
      <w:r>
        <w:tab/>
      </w:r>
      <w:r>
        <w:tab/>
      </w:r>
      <w:r>
        <w:tab/>
      </w:r>
      <w:r>
        <w:tab/>
        <w:t>Fall 2020</w:t>
      </w:r>
    </w:p>
    <w:p w14:paraId="00000030" w14:textId="77777777" w:rsidR="00E673D2" w:rsidRDefault="008D141A">
      <w:pPr>
        <w:pStyle w:val="Normal2"/>
        <w:numPr>
          <w:ilvl w:val="0"/>
          <w:numId w:val="1"/>
        </w:numPr>
      </w:pPr>
      <w:r>
        <w:t>Worked under the direction of Dr. Hollie Hale-Donze to guide incoming freshmen at Louisiana State University.</w:t>
      </w:r>
    </w:p>
    <w:p w14:paraId="00000031" w14:textId="77777777" w:rsidR="00E673D2" w:rsidRDefault="008D141A">
      <w:pPr>
        <w:pStyle w:val="Normal2"/>
        <w:numPr>
          <w:ilvl w:val="0"/>
          <w:numId w:val="1"/>
        </w:numPr>
      </w:pPr>
      <w:r>
        <w:t>Ran breakout sessions and engaged in conversations involving difficult worldly topics.</w:t>
      </w:r>
    </w:p>
    <w:p w14:paraId="00000032" w14:textId="77777777" w:rsidR="00E673D2" w:rsidRDefault="008D141A">
      <w:pPr>
        <w:pStyle w:val="Normal2"/>
        <w:numPr>
          <w:ilvl w:val="0"/>
          <w:numId w:val="1"/>
        </w:numPr>
      </w:pPr>
      <w:r>
        <w:t>Graded students’ assignments and communicated via email in a timely manner.</w:t>
      </w:r>
    </w:p>
    <w:p w14:paraId="00000033" w14:textId="77777777" w:rsidR="00E673D2" w:rsidRDefault="008D141A">
      <w:pPr>
        <w:pStyle w:val="Normal2"/>
      </w:pPr>
      <w:r>
        <w:rPr>
          <w:b/>
        </w:rPr>
        <w:t>Biology Intensive Orientation for Students (BIOS) Mentor</w:t>
      </w:r>
      <w:r>
        <w:t xml:space="preserve">, </w:t>
      </w:r>
      <w:r>
        <w:tab/>
      </w:r>
      <w:r>
        <w:tab/>
      </w:r>
      <w:r>
        <w:tab/>
        <w:t>Fall 2020</w:t>
      </w:r>
    </w:p>
    <w:p w14:paraId="00000034" w14:textId="77777777" w:rsidR="00E673D2" w:rsidRDefault="008D141A">
      <w:pPr>
        <w:pStyle w:val="Normal2"/>
        <w:ind w:left="720"/>
      </w:pPr>
      <w:r>
        <w:t>Louisiana State University, Baton Rouge, LA</w:t>
      </w:r>
      <w:r>
        <w:tab/>
      </w:r>
      <w:r>
        <w:tab/>
      </w:r>
      <w:r>
        <w:tab/>
      </w:r>
      <w:r>
        <w:tab/>
      </w:r>
    </w:p>
    <w:p w14:paraId="00000035" w14:textId="77777777" w:rsidR="00E673D2" w:rsidRDefault="008D141A">
      <w:pPr>
        <w:pStyle w:val="Normal2"/>
        <w:numPr>
          <w:ilvl w:val="0"/>
          <w:numId w:val="1"/>
        </w:numPr>
      </w:pPr>
      <w:r>
        <w:t>Worked under the direction of Dr. William Wischusen to guide incoming College of Science majors at Louisiana State University.</w:t>
      </w:r>
    </w:p>
    <w:p w14:paraId="00000036" w14:textId="77777777" w:rsidR="00E673D2" w:rsidRDefault="008D141A">
      <w:pPr>
        <w:pStyle w:val="Normal2"/>
        <w:numPr>
          <w:ilvl w:val="0"/>
          <w:numId w:val="1"/>
        </w:numPr>
      </w:pPr>
      <w:r>
        <w:t>Ran sessions and engaged in conversations related to transitioning into the University.</w:t>
      </w:r>
    </w:p>
    <w:p w14:paraId="00000037" w14:textId="77777777" w:rsidR="00E673D2" w:rsidRDefault="00E673D2">
      <w:pPr>
        <w:pStyle w:val="Normal2"/>
      </w:pPr>
    </w:p>
    <w:p w14:paraId="00000038" w14:textId="77777777" w:rsidR="00E673D2" w:rsidRDefault="008D141A">
      <w:pPr>
        <w:pStyle w:val="Normal2"/>
        <w:rPr>
          <w:b/>
        </w:rPr>
      </w:pPr>
      <w:r>
        <w:rPr>
          <w:b/>
        </w:rPr>
        <w:t>RESEARCH INTERESTS</w:t>
      </w:r>
    </w:p>
    <w:p w14:paraId="00000039" w14:textId="77777777" w:rsidR="00E673D2" w:rsidRDefault="008D141A">
      <w:pPr>
        <w:pStyle w:val="Normal2"/>
      </w:pPr>
      <w:r>
        <w:t>-Effects of natural products on cells.</w:t>
      </w:r>
    </w:p>
    <w:p w14:paraId="0000003A" w14:textId="77777777" w:rsidR="00E673D2" w:rsidRDefault="008D141A">
      <w:pPr>
        <w:pStyle w:val="Normal2"/>
      </w:pPr>
      <w:r>
        <w:t>-Biomedical discoveries on treatments for diseases of the human body.</w:t>
      </w:r>
    </w:p>
    <w:p w14:paraId="0000003B" w14:textId="77777777" w:rsidR="00E673D2" w:rsidRDefault="00E673D2">
      <w:pPr>
        <w:pStyle w:val="Normal2"/>
      </w:pPr>
    </w:p>
    <w:p w14:paraId="0000003D" w14:textId="1752B708" w:rsidR="00E673D2" w:rsidRDefault="008D141A">
      <w:pPr>
        <w:pStyle w:val="Normal2"/>
        <w:rPr>
          <w:b/>
        </w:rPr>
      </w:pPr>
      <w:r>
        <w:rPr>
          <w:b/>
        </w:rPr>
        <w:lastRenderedPageBreak/>
        <w:t>COMMUNITY SERVICE</w:t>
      </w:r>
    </w:p>
    <w:p w14:paraId="0000003E" w14:textId="096534C4" w:rsidR="00E673D2" w:rsidRDefault="008D141A">
      <w:pPr>
        <w:pStyle w:val="Normal2"/>
      </w:pPr>
      <w:r>
        <w:rPr>
          <w:i/>
        </w:rPr>
        <w:t>Volunteer</w:t>
      </w:r>
      <w:r>
        <w:t xml:space="preserve">. MEDLIFE at LSU Organization, Geaux Big Baton Rouge, </w:t>
      </w:r>
      <w:r>
        <w:tab/>
      </w:r>
      <w:r>
        <w:tab/>
        <w:t>Spring 2021</w:t>
      </w:r>
    </w:p>
    <w:p w14:paraId="0AA5E91F" w14:textId="5898484C" w:rsidR="008D141A" w:rsidRDefault="008D141A">
      <w:pPr>
        <w:pStyle w:val="Normal2"/>
        <w:rPr>
          <w:i/>
        </w:rPr>
      </w:pPr>
      <w:r>
        <w:rPr>
          <w:i/>
        </w:rPr>
        <w:tab/>
        <w:t>Louisiana State University, Baton Rouge, LA</w:t>
      </w:r>
    </w:p>
    <w:p w14:paraId="0000003F" w14:textId="77777777" w:rsidR="00E673D2" w:rsidRDefault="008D141A">
      <w:pPr>
        <w:pStyle w:val="Normal2"/>
      </w:pPr>
      <w:r>
        <w:rPr>
          <w:i/>
        </w:rPr>
        <w:t>Volunteer and Fundraiser</w:t>
      </w:r>
      <w:r>
        <w:t xml:space="preserve">. Global Brigades Organization, Louisiana State </w:t>
      </w:r>
      <w:r>
        <w:tab/>
      </w:r>
      <w:r>
        <w:tab/>
        <w:t>Fall 2020</w:t>
      </w:r>
    </w:p>
    <w:p w14:paraId="00000040" w14:textId="77777777" w:rsidR="00E673D2" w:rsidRDefault="008D141A">
      <w:pPr>
        <w:pStyle w:val="Normal2"/>
        <w:ind w:firstLine="720"/>
      </w:pPr>
      <w:r>
        <w:t xml:space="preserve">University, Baton Rouge, LA </w:t>
      </w:r>
    </w:p>
    <w:p w14:paraId="00000041" w14:textId="77777777" w:rsidR="00E673D2" w:rsidRDefault="00E673D2">
      <w:pPr>
        <w:pStyle w:val="Normal2"/>
        <w:rPr>
          <w:b/>
        </w:rPr>
      </w:pPr>
    </w:p>
    <w:p w14:paraId="00000042" w14:textId="77777777" w:rsidR="00E673D2" w:rsidRDefault="008D141A">
      <w:pPr>
        <w:pStyle w:val="Normal2"/>
        <w:rPr>
          <w:b/>
        </w:rPr>
      </w:pPr>
      <w:r>
        <w:rPr>
          <w:b/>
        </w:rPr>
        <w:t>PRESENTATIONS</w:t>
      </w:r>
    </w:p>
    <w:p w14:paraId="00000043" w14:textId="77777777" w:rsidR="00E673D2" w:rsidRDefault="008D141A">
      <w:pPr>
        <w:pStyle w:val="Normal2"/>
      </w:pPr>
      <w:r>
        <w:rPr>
          <w:b/>
          <w:i/>
        </w:rPr>
        <w:t>Undergraduate Research Student Panel</w:t>
      </w:r>
      <w:r>
        <w:t>, Louisiana State University, Baton Rouge, LA, August 21, 2020</w:t>
      </w:r>
      <w:r>
        <w:tab/>
      </w:r>
      <w:r>
        <w:tab/>
      </w:r>
    </w:p>
    <w:p w14:paraId="00000044" w14:textId="77777777" w:rsidR="00E673D2" w:rsidRDefault="008D141A">
      <w:pPr>
        <w:pStyle w:val="Normal2"/>
      </w:pPr>
      <w:r>
        <w:rPr>
          <w:b/>
          <w:i/>
        </w:rPr>
        <w:t>College of Science Student Panelist</w:t>
      </w:r>
      <w:r>
        <w:t>, Louisiana State University, Baton Rouge, LA, October 12-13, 2020</w:t>
      </w:r>
      <w:r>
        <w:tab/>
      </w:r>
      <w:r>
        <w:tab/>
      </w:r>
    </w:p>
    <w:p w14:paraId="00000045" w14:textId="77777777" w:rsidR="00E673D2" w:rsidRDefault="008D141A">
      <w:pPr>
        <w:pStyle w:val="Normal2"/>
      </w:pPr>
      <w:r>
        <w:rPr>
          <w:b/>
          <w:i/>
        </w:rPr>
        <w:t>The 2020 SACNAS National Diversity in STEM</w:t>
      </w:r>
      <w:r>
        <w:t>,</w:t>
      </w:r>
      <w:r>
        <w:rPr>
          <w:i/>
        </w:rPr>
        <w:t xml:space="preserve"> </w:t>
      </w:r>
      <w:r>
        <w:t>Virtual Conference, October 18 and 21, 2020</w:t>
      </w:r>
    </w:p>
    <w:p w14:paraId="00000046" w14:textId="77777777" w:rsidR="00E673D2" w:rsidRDefault="008D141A">
      <w:pPr>
        <w:pStyle w:val="Normal2"/>
      </w:pPr>
      <w:r>
        <w:rPr>
          <w:b/>
          <w:i/>
        </w:rPr>
        <w:t xml:space="preserve">Student Presenter, </w:t>
      </w:r>
      <w:r>
        <w:t xml:space="preserve">Discover Day, Louisiana State University, Baton Rouge, LA, April 15-16, 2021 </w:t>
      </w:r>
    </w:p>
    <w:p w14:paraId="00000047" w14:textId="77777777" w:rsidR="00E673D2" w:rsidRDefault="008D141A">
      <w:pPr>
        <w:pStyle w:val="Normal2"/>
      </w:pPr>
      <w:r>
        <w:rPr>
          <w:b/>
          <w:i/>
        </w:rPr>
        <w:t>The 2021 New England Science Symposium (NESS)</w:t>
      </w:r>
      <w:r>
        <w:t>,</w:t>
      </w:r>
      <w:r>
        <w:rPr>
          <w:i/>
        </w:rPr>
        <w:t xml:space="preserve"> </w:t>
      </w:r>
      <w:r>
        <w:t>Virtual Conference, April 23-24, 2021</w:t>
      </w:r>
    </w:p>
    <w:p w14:paraId="00000048" w14:textId="74442077" w:rsidR="00E673D2" w:rsidRDefault="008D141A">
      <w:pPr>
        <w:pStyle w:val="Normal2"/>
      </w:pPr>
      <w:r>
        <w:rPr>
          <w:b/>
          <w:i/>
        </w:rPr>
        <w:t>The Fifteenth Biennial Biomedical Science Careers Program (BSCP) Student Conference</w:t>
      </w:r>
      <w:r>
        <w:t>, Virtual Conference, April 9-10, 2021</w:t>
      </w:r>
    </w:p>
    <w:p w14:paraId="46919E4D" w14:textId="169A9813" w:rsidR="00383994" w:rsidRPr="00383994" w:rsidRDefault="00383994" w:rsidP="00383994">
      <w:pPr>
        <w:pStyle w:val="Normal2"/>
        <w:rPr>
          <w:lang w:val="en-US"/>
        </w:rPr>
      </w:pPr>
      <w:r w:rsidRPr="00383994">
        <w:rPr>
          <w:lang w:val="en-US"/>
        </w:rPr>
        <w:t>DeCastro J, N</w:t>
      </w:r>
      <w:r>
        <w:rPr>
          <w:lang w:val="en-US"/>
        </w:rPr>
        <w:t>g</w:t>
      </w:r>
      <w:r w:rsidRPr="00383994">
        <w:rPr>
          <w:lang w:val="en-US"/>
        </w:rPr>
        <w:t xml:space="preserve">uyen C, Nguyen T, </w:t>
      </w:r>
      <w:proofErr w:type="spellStart"/>
      <w:r w:rsidRPr="00383994">
        <w:rPr>
          <w:lang w:val="en-US"/>
        </w:rPr>
        <w:t>Suppiah</w:t>
      </w:r>
      <w:proofErr w:type="spellEnd"/>
      <w:r w:rsidRPr="00383994">
        <w:rPr>
          <w:lang w:val="en-US"/>
        </w:rPr>
        <w:t xml:space="preserve"> V, Meade CD. (2021, July 21) </w:t>
      </w:r>
      <w:r w:rsidRPr="00383994">
        <w:rPr>
          <w:i/>
          <w:iCs/>
          <w:lang w:val="en-US"/>
        </w:rPr>
        <w:t>Creating a Research Communication Mindset:  Culture, Language and Health Literacy.</w:t>
      </w:r>
      <w:r w:rsidRPr="00383994">
        <w:rPr>
          <w:lang w:val="en-US"/>
        </w:rPr>
        <w:t>  </w:t>
      </w:r>
    </w:p>
    <w:p w14:paraId="5B72D7F9" w14:textId="43C8D756" w:rsidR="00383994" w:rsidRPr="00383994" w:rsidRDefault="00383994" w:rsidP="00383994">
      <w:pPr>
        <w:pStyle w:val="Normal2"/>
        <w:ind w:left="720"/>
        <w:rPr>
          <w:lang w:val="en-US"/>
        </w:rPr>
      </w:pPr>
      <w:r w:rsidRPr="00383994">
        <w:rPr>
          <w:lang w:val="en-US"/>
        </w:rPr>
        <w:t>One hour flipped classroom presentation to trainees and faculty of the Southeast Partnership for Improving Research Training and Cancer Health Disparities (SPIRIT) summer cancer research training program between LSUHSC and Moffitt Cancer Center (NCI P20 CA202920) [Virtual Presentation].</w:t>
      </w:r>
    </w:p>
    <w:p w14:paraId="5FD449CA" w14:textId="77777777" w:rsidR="00383994" w:rsidRPr="00383994" w:rsidRDefault="00383994" w:rsidP="00383994">
      <w:pPr>
        <w:pStyle w:val="Normal2"/>
        <w:rPr>
          <w:lang w:val="en-US"/>
        </w:rPr>
      </w:pPr>
      <w:r w:rsidRPr="00383994">
        <w:rPr>
          <w:lang w:val="en-US"/>
        </w:rPr>
        <w:t> </w:t>
      </w:r>
    </w:p>
    <w:p w14:paraId="749E6878" w14:textId="77777777" w:rsidR="00383994" w:rsidRDefault="00383994">
      <w:pPr>
        <w:pStyle w:val="Normal2"/>
      </w:pPr>
    </w:p>
    <w:p w14:paraId="00000049" w14:textId="77777777" w:rsidR="00E673D2" w:rsidRDefault="00E673D2">
      <w:pPr>
        <w:pStyle w:val="Normal2"/>
        <w:rPr>
          <w:b/>
        </w:rPr>
      </w:pPr>
    </w:p>
    <w:p w14:paraId="0000004A" w14:textId="77777777" w:rsidR="00E673D2" w:rsidRDefault="008D141A">
      <w:pPr>
        <w:pStyle w:val="Normal2"/>
        <w:rPr>
          <w:b/>
        </w:rPr>
      </w:pPr>
      <w:r>
        <w:rPr>
          <w:b/>
        </w:rPr>
        <w:t>LANGUAGES</w:t>
      </w:r>
    </w:p>
    <w:p w14:paraId="0000004C" w14:textId="1E338B24" w:rsidR="00E673D2" w:rsidRDefault="008D141A">
      <w:pPr>
        <w:pStyle w:val="Normal2"/>
        <w:rPr>
          <w:i/>
        </w:rPr>
      </w:pPr>
      <w:r>
        <w:t xml:space="preserve">Vietnamese, </w:t>
      </w:r>
      <w:r>
        <w:rPr>
          <w:i/>
        </w:rPr>
        <w:t>fluent</w:t>
      </w:r>
    </w:p>
    <w:sectPr w:rsidR="00E673D2">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6F5A4" w14:textId="77777777" w:rsidR="006E5FE3" w:rsidRDefault="006E5FE3">
      <w:pPr>
        <w:spacing w:line="240" w:lineRule="auto"/>
      </w:pPr>
      <w:r>
        <w:separator/>
      </w:r>
    </w:p>
  </w:endnote>
  <w:endnote w:type="continuationSeparator" w:id="0">
    <w:p w14:paraId="1AAECA48" w14:textId="77777777" w:rsidR="006E5FE3" w:rsidRDefault="006E5F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01DE8" w14:textId="77777777" w:rsidR="006E5FE3" w:rsidRDefault="006E5FE3">
      <w:pPr>
        <w:spacing w:line="240" w:lineRule="auto"/>
      </w:pPr>
      <w:r>
        <w:separator/>
      </w:r>
    </w:p>
  </w:footnote>
  <w:footnote w:type="continuationSeparator" w:id="0">
    <w:p w14:paraId="3DE3E452" w14:textId="77777777" w:rsidR="006E5FE3" w:rsidRDefault="006E5F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E673D2" w:rsidRDefault="00E673D2">
    <w:pPr>
      <w:pStyle w:val="Normal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0457A1"/>
    <w:multiLevelType w:val="multilevel"/>
    <w:tmpl w:val="FADEC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3D2"/>
    <w:rsid w:val="000B26AD"/>
    <w:rsid w:val="00270CE7"/>
    <w:rsid w:val="00383994"/>
    <w:rsid w:val="00434563"/>
    <w:rsid w:val="006E5FE3"/>
    <w:rsid w:val="008658F9"/>
    <w:rsid w:val="008D141A"/>
    <w:rsid w:val="009E59DE"/>
    <w:rsid w:val="00A30875"/>
    <w:rsid w:val="00A5604A"/>
    <w:rsid w:val="00D35962"/>
    <w:rsid w:val="00D54975"/>
    <w:rsid w:val="00E673D2"/>
    <w:rsid w:val="00FF2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7EF43E"/>
  <w15:docId w15:val="{B004ACB7-FED4-4388-9346-17284728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2"/>
    <w:next w:val="Normal2"/>
    <w:pPr>
      <w:keepNext/>
      <w:keepLines/>
      <w:spacing w:before="400" w:after="120"/>
      <w:outlineLvl w:val="0"/>
    </w:pPr>
    <w:rPr>
      <w:sz w:val="40"/>
      <w:szCs w:val="40"/>
    </w:rPr>
  </w:style>
  <w:style w:type="paragraph" w:styleId="Heading2">
    <w:name w:val="heading 2"/>
    <w:basedOn w:val="Normal2"/>
    <w:next w:val="Normal2"/>
    <w:pPr>
      <w:keepNext/>
      <w:keepLines/>
      <w:spacing w:before="360" w:after="120"/>
      <w:outlineLvl w:val="1"/>
    </w:pPr>
    <w:rPr>
      <w:sz w:val="32"/>
      <w:szCs w:val="32"/>
    </w:rPr>
  </w:style>
  <w:style w:type="paragraph" w:styleId="Heading3">
    <w:name w:val="heading 3"/>
    <w:basedOn w:val="Normal2"/>
    <w:next w:val="Normal2"/>
    <w:pPr>
      <w:keepNext/>
      <w:keepLines/>
      <w:spacing w:before="320" w:after="80"/>
      <w:outlineLvl w:val="2"/>
    </w:pPr>
    <w:rPr>
      <w:color w:val="434343"/>
      <w:sz w:val="28"/>
      <w:szCs w:val="28"/>
    </w:rPr>
  </w:style>
  <w:style w:type="paragraph" w:styleId="Heading4">
    <w:name w:val="heading 4"/>
    <w:basedOn w:val="Normal2"/>
    <w:next w:val="Normal2"/>
    <w:pPr>
      <w:keepNext/>
      <w:keepLines/>
      <w:spacing w:before="280" w:after="80"/>
      <w:outlineLvl w:val="3"/>
    </w:pPr>
    <w:rPr>
      <w:color w:val="666666"/>
      <w:sz w:val="24"/>
      <w:szCs w:val="24"/>
    </w:rPr>
  </w:style>
  <w:style w:type="paragraph" w:styleId="Heading5">
    <w:name w:val="heading 5"/>
    <w:basedOn w:val="Normal2"/>
    <w:next w:val="Normal2"/>
    <w:pPr>
      <w:keepNext/>
      <w:keepLines/>
      <w:spacing w:before="240" w:after="80"/>
      <w:outlineLvl w:val="4"/>
    </w:pPr>
    <w:rPr>
      <w:color w:val="666666"/>
    </w:rPr>
  </w:style>
  <w:style w:type="paragraph" w:styleId="Heading6">
    <w:name w:val="heading 6"/>
    <w:basedOn w:val="Normal2"/>
    <w:next w:val="Normal2"/>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2"/>
    <w:next w:val="Normal2"/>
    <w:pPr>
      <w:keepNext/>
      <w:keepLines/>
      <w:spacing w:after="60"/>
    </w:pPr>
    <w:rPr>
      <w:sz w:val="52"/>
      <w:szCs w:val="52"/>
    </w:rPr>
  </w:style>
  <w:style w:type="paragraph" w:customStyle="1" w:styleId="Normal2">
    <w:name w:val="Normal2"/>
  </w:style>
  <w:style w:type="paragraph" w:styleId="Subtitle">
    <w:name w:val="Subtitle"/>
    <w:basedOn w:val="Normal2"/>
    <w:next w:val="Normal2"/>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76674">
      <w:bodyDiv w:val="1"/>
      <w:marLeft w:val="0"/>
      <w:marRight w:val="0"/>
      <w:marTop w:val="0"/>
      <w:marBottom w:val="0"/>
      <w:divBdr>
        <w:top w:val="none" w:sz="0" w:space="0" w:color="auto"/>
        <w:left w:val="none" w:sz="0" w:space="0" w:color="auto"/>
        <w:bottom w:val="none" w:sz="0" w:space="0" w:color="auto"/>
        <w:right w:val="none" w:sz="0" w:space="0" w:color="auto"/>
      </w:divBdr>
    </w:div>
    <w:div w:id="327556379">
      <w:bodyDiv w:val="1"/>
      <w:marLeft w:val="0"/>
      <w:marRight w:val="0"/>
      <w:marTop w:val="0"/>
      <w:marBottom w:val="0"/>
      <w:divBdr>
        <w:top w:val="none" w:sz="0" w:space="0" w:color="auto"/>
        <w:left w:val="none" w:sz="0" w:space="0" w:color="auto"/>
        <w:bottom w:val="none" w:sz="0" w:space="0" w:color="auto"/>
        <w:right w:val="none" w:sz="0" w:space="0" w:color="auto"/>
      </w:divBdr>
    </w:div>
    <w:div w:id="1922179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ngu116@l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llinguyen123@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AbBt+CLGGSyXyCGNShh65QdlrA==">AMUW2mUf0yVSa54lww5EtcVV5kISFVYO4hof+lLNmuI57Xngj6M2A21o9F9fJt+tanO4GnlfTp6Q9gTJRGHQaFU0Ywuziljj26svt9uZBGUQIUPQwg67Ytk=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Calli T.</dc:creator>
  <cp:lastModifiedBy>Calli Nguyyen</cp:lastModifiedBy>
  <cp:revision>2</cp:revision>
  <cp:lastPrinted>2021-10-19T15:38:00Z</cp:lastPrinted>
  <dcterms:created xsi:type="dcterms:W3CDTF">2022-02-10T22:50:00Z</dcterms:created>
  <dcterms:modified xsi:type="dcterms:W3CDTF">2022-02-10T22:50:00Z</dcterms:modified>
</cp:coreProperties>
</file>